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11" w:rsidRPr="002B42C5" w:rsidRDefault="00873311" w:rsidP="002B42C5">
      <w:pPr>
        <w:rPr>
          <w:szCs w:val="18"/>
        </w:rPr>
      </w:pPr>
    </w:p>
    <w:sectPr w:rsidR="00873311" w:rsidRPr="002B42C5" w:rsidSect="000324C4">
      <w:headerReference w:type="default" r:id="rId8"/>
      <w:footerReference w:type="default" r:id="rId9"/>
      <w:pgSz w:w="11906" w:h="16838" w:code="9"/>
      <w:pgMar w:top="0" w:right="227" w:bottom="0" w:left="22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4AE" w:rsidRDefault="00B334AE" w:rsidP="00303EFA">
      <w:pPr>
        <w:spacing w:after="0" w:line="240" w:lineRule="auto"/>
      </w:pPr>
      <w:r>
        <w:separator/>
      </w:r>
    </w:p>
  </w:endnote>
  <w:endnote w:type="continuationSeparator" w:id="0">
    <w:p w:rsidR="00B334AE" w:rsidRDefault="00B334AE" w:rsidP="0030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392" w:type="dxa"/>
      <w:tblLook w:val="04A0"/>
    </w:tblPr>
    <w:tblGrid>
      <w:gridCol w:w="10858"/>
    </w:tblGrid>
    <w:tr w:rsidR="00DF5929" w:rsidRPr="00877A77" w:rsidTr="00877A77">
      <w:trPr>
        <w:trHeight w:val="1129"/>
      </w:trPr>
      <w:tc>
        <w:tcPr>
          <w:tcW w:w="10858" w:type="dxa"/>
        </w:tcPr>
        <w:p w:rsidR="00DF5929" w:rsidRPr="00877A77" w:rsidRDefault="00DF5929" w:rsidP="00DF5929">
          <w:pPr>
            <w:pStyle w:val="Titre5"/>
            <w:outlineLvl w:val="4"/>
            <w:rPr>
              <w:color w:val="FF0000"/>
              <w:sz w:val="16"/>
            </w:rPr>
          </w:pPr>
        </w:p>
        <w:p w:rsidR="00DF5929" w:rsidRPr="00514306" w:rsidRDefault="00DF5929" w:rsidP="00877A77">
          <w:pPr>
            <w:pStyle w:val="Titre5"/>
            <w:outlineLvl w:val="4"/>
            <w:rPr>
              <w:rFonts w:ascii="Verdana" w:hAnsi="Verdana"/>
              <w:sz w:val="14"/>
            </w:rPr>
          </w:pPr>
          <w:r w:rsidRPr="00514306">
            <w:rPr>
              <w:rFonts w:ascii="Verdana" w:hAnsi="Verdana"/>
              <w:sz w:val="14"/>
            </w:rPr>
            <w:t>COMAPHI SARL – Société de courtage d’assurance</w:t>
          </w:r>
        </w:p>
        <w:p w:rsidR="00DF5929" w:rsidRPr="00514306" w:rsidRDefault="00DF5929" w:rsidP="00877A77">
          <w:pPr>
            <w:pStyle w:val="Titre5"/>
            <w:outlineLvl w:val="4"/>
            <w:rPr>
              <w:rFonts w:ascii="Verdana" w:hAnsi="Verdana"/>
              <w:sz w:val="14"/>
            </w:rPr>
          </w:pPr>
          <w:r w:rsidRPr="00514306">
            <w:rPr>
              <w:rFonts w:ascii="Verdana" w:hAnsi="Verdana"/>
              <w:sz w:val="14"/>
            </w:rPr>
            <w:t>Siège Social </w:t>
          </w:r>
          <w:proofErr w:type="gramStart"/>
          <w:r w:rsidRPr="00514306">
            <w:rPr>
              <w:rFonts w:ascii="Verdana" w:hAnsi="Verdana"/>
              <w:sz w:val="14"/>
            </w:rPr>
            <w:t>:  Immeuble</w:t>
          </w:r>
          <w:proofErr w:type="gramEnd"/>
          <w:r w:rsidRPr="00514306">
            <w:rPr>
              <w:rFonts w:ascii="Verdana" w:hAnsi="Verdana"/>
              <w:sz w:val="14"/>
            </w:rPr>
            <w:t xml:space="preserve"> Le Trident – Bât A – </w:t>
          </w:r>
          <w:proofErr w:type="spellStart"/>
          <w:r w:rsidRPr="00514306">
            <w:rPr>
              <w:rFonts w:ascii="Verdana" w:hAnsi="Verdana"/>
              <w:sz w:val="14"/>
            </w:rPr>
            <w:t>Montgéralde</w:t>
          </w:r>
          <w:proofErr w:type="spellEnd"/>
          <w:r w:rsidRPr="00514306">
            <w:rPr>
              <w:rFonts w:ascii="Verdana" w:hAnsi="Verdana"/>
              <w:sz w:val="14"/>
            </w:rPr>
            <w:t xml:space="preserve"> – 97200 FDF – Tel. 0596 76 57 27 – fax. 0596 76 57 28 – comaphi@groupimo.com</w:t>
          </w:r>
        </w:p>
        <w:p w:rsidR="00DF5929" w:rsidRPr="00514306" w:rsidRDefault="00DF5929" w:rsidP="00877A77">
          <w:pPr>
            <w:pStyle w:val="Titre5"/>
            <w:outlineLvl w:val="4"/>
            <w:rPr>
              <w:rFonts w:ascii="Verdana" w:hAnsi="Verdana"/>
              <w:sz w:val="14"/>
            </w:rPr>
          </w:pPr>
          <w:r w:rsidRPr="00514306">
            <w:rPr>
              <w:rFonts w:ascii="Verdana" w:hAnsi="Verdana"/>
              <w:sz w:val="14"/>
            </w:rPr>
            <w:t>Au Capital de </w:t>
          </w:r>
          <w:proofErr w:type="gramStart"/>
          <w:r w:rsidRPr="00514306">
            <w:rPr>
              <w:rFonts w:ascii="Verdana" w:hAnsi="Verdana"/>
              <w:sz w:val="14"/>
            </w:rPr>
            <w:t>:  8</w:t>
          </w:r>
          <w:proofErr w:type="gramEnd"/>
          <w:r w:rsidRPr="00514306">
            <w:rPr>
              <w:rFonts w:ascii="Verdana" w:hAnsi="Verdana"/>
              <w:sz w:val="14"/>
            </w:rPr>
            <w:t xml:space="preserve"> 064 €uro - RCS :  444 956 205 00058</w:t>
          </w:r>
        </w:p>
        <w:p w:rsidR="00DF5929" w:rsidRPr="00514306" w:rsidRDefault="00DF5929" w:rsidP="00877A77">
          <w:pPr>
            <w:jc w:val="center"/>
            <w:rPr>
              <w:rFonts w:ascii="Verdana" w:hAnsi="Verdana"/>
              <w:b/>
              <w:sz w:val="14"/>
              <w:szCs w:val="16"/>
              <w:lang w:eastAsia="fr-FR"/>
            </w:rPr>
          </w:pPr>
          <w:r w:rsidRPr="00514306">
            <w:rPr>
              <w:rFonts w:ascii="Verdana" w:hAnsi="Verdana"/>
              <w:b/>
              <w:sz w:val="14"/>
              <w:szCs w:val="16"/>
              <w:lang w:eastAsia="fr-FR"/>
            </w:rPr>
            <w:t>Assurance Responsabilité Civile conforme aux articles L530-1 et L530-2 du code des Assurances – ORIAS N° 07 003 172</w:t>
          </w:r>
        </w:p>
        <w:p w:rsidR="00DF5929" w:rsidRPr="00877A77" w:rsidRDefault="00DF5929" w:rsidP="004B1A89">
          <w:pPr>
            <w:pStyle w:val="Titre5"/>
            <w:outlineLvl w:val="4"/>
            <w:rPr>
              <w:color w:val="FF0000"/>
              <w:sz w:val="16"/>
            </w:rPr>
          </w:pPr>
        </w:p>
      </w:tc>
    </w:tr>
  </w:tbl>
  <w:p w:rsidR="00DF5929" w:rsidRPr="00DF5929" w:rsidRDefault="00DF5929" w:rsidP="00DF5929">
    <w:pPr>
      <w:rPr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4AE" w:rsidRDefault="00B334AE" w:rsidP="00303EFA">
      <w:pPr>
        <w:spacing w:after="0" w:line="240" w:lineRule="auto"/>
      </w:pPr>
      <w:r>
        <w:separator/>
      </w:r>
    </w:p>
  </w:footnote>
  <w:footnote w:type="continuationSeparator" w:id="0">
    <w:p w:rsidR="00B334AE" w:rsidRDefault="00B334AE" w:rsidP="0030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B3" w:rsidRDefault="00A03810">
    <w:pPr>
      <w:pStyle w:val="En-tte"/>
    </w:pPr>
    <w:r>
      <w:rPr>
        <w:noProof/>
        <w:lang w:eastAsia="fr-FR"/>
      </w:rPr>
      <w:drawing>
        <wp:inline distT="0" distB="0" distL="0" distR="0">
          <wp:extent cx="7181850" cy="809625"/>
          <wp:effectExtent l="19050" t="0" r="0" b="0"/>
          <wp:docPr id="8" name="Image 8" descr="Groupimo - Spécialistes des services immobili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oupimo - Spécialistes des services immobilie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121"/>
    <w:multiLevelType w:val="hybridMultilevel"/>
    <w:tmpl w:val="5BE49560"/>
    <w:lvl w:ilvl="0" w:tplc="BAF622E6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90B2A"/>
    <w:rsid w:val="000324C4"/>
    <w:rsid w:val="000378B3"/>
    <w:rsid w:val="00042264"/>
    <w:rsid w:val="000E314C"/>
    <w:rsid w:val="001022B3"/>
    <w:rsid w:val="00106992"/>
    <w:rsid w:val="0011178B"/>
    <w:rsid w:val="00157207"/>
    <w:rsid w:val="001721A5"/>
    <w:rsid w:val="00185316"/>
    <w:rsid w:val="00194041"/>
    <w:rsid w:val="001A0C4B"/>
    <w:rsid w:val="001A59D2"/>
    <w:rsid w:val="001C719B"/>
    <w:rsid w:val="001E01E6"/>
    <w:rsid w:val="001E57E7"/>
    <w:rsid w:val="00237F78"/>
    <w:rsid w:val="002A671C"/>
    <w:rsid w:val="002B42C5"/>
    <w:rsid w:val="002F6AC3"/>
    <w:rsid w:val="00303EFA"/>
    <w:rsid w:val="00352151"/>
    <w:rsid w:val="00372B54"/>
    <w:rsid w:val="00442D03"/>
    <w:rsid w:val="004A4CCF"/>
    <w:rsid w:val="004A56D3"/>
    <w:rsid w:val="004B1A89"/>
    <w:rsid w:val="004B58A2"/>
    <w:rsid w:val="004B7FEE"/>
    <w:rsid w:val="004E63BF"/>
    <w:rsid w:val="004F539B"/>
    <w:rsid w:val="00502A1A"/>
    <w:rsid w:val="00507FF8"/>
    <w:rsid w:val="00511E4B"/>
    <w:rsid w:val="00514306"/>
    <w:rsid w:val="005837F9"/>
    <w:rsid w:val="00590B2A"/>
    <w:rsid w:val="00682671"/>
    <w:rsid w:val="006977BC"/>
    <w:rsid w:val="006B72AE"/>
    <w:rsid w:val="006C0694"/>
    <w:rsid w:val="006D0163"/>
    <w:rsid w:val="006E64DA"/>
    <w:rsid w:val="006F5209"/>
    <w:rsid w:val="0073729B"/>
    <w:rsid w:val="007B5916"/>
    <w:rsid w:val="007C73DF"/>
    <w:rsid w:val="00827D40"/>
    <w:rsid w:val="00840171"/>
    <w:rsid w:val="00873311"/>
    <w:rsid w:val="00877A77"/>
    <w:rsid w:val="00895586"/>
    <w:rsid w:val="008A33B3"/>
    <w:rsid w:val="008E77CD"/>
    <w:rsid w:val="008F7092"/>
    <w:rsid w:val="00900887"/>
    <w:rsid w:val="00914A64"/>
    <w:rsid w:val="009249CC"/>
    <w:rsid w:val="00924ADA"/>
    <w:rsid w:val="00983614"/>
    <w:rsid w:val="00A03810"/>
    <w:rsid w:val="00A1152E"/>
    <w:rsid w:val="00A4787E"/>
    <w:rsid w:val="00A74D1A"/>
    <w:rsid w:val="00A9670A"/>
    <w:rsid w:val="00A9787F"/>
    <w:rsid w:val="00A97B48"/>
    <w:rsid w:val="00AD1AEF"/>
    <w:rsid w:val="00AD5AA0"/>
    <w:rsid w:val="00AF76E0"/>
    <w:rsid w:val="00B010AB"/>
    <w:rsid w:val="00B13D63"/>
    <w:rsid w:val="00B334AE"/>
    <w:rsid w:val="00B75261"/>
    <w:rsid w:val="00B81153"/>
    <w:rsid w:val="00B85EF8"/>
    <w:rsid w:val="00BA1EBC"/>
    <w:rsid w:val="00BE6E10"/>
    <w:rsid w:val="00C3188B"/>
    <w:rsid w:val="00C56F33"/>
    <w:rsid w:val="00C832D9"/>
    <w:rsid w:val="00CA2A2C"/>
    <w:rsid w:val="00CD6AA7"/>
    <w:rsid w:val="00CF64CA"/>
    <w:rsid w:val="00D02A1B"/>
    <w:rsid w:val="00D217B8"/>
    <w:rsid w:val="00D31C44"/>
    <w:rsid w:val="00D72AAE"/>
    <w:rsid w:val="00D86333"/>
    <w:rsid w:val="00DF2FD6"/>
    <w:rsid w:val="00DF5929"/>
    <w:rsid w:val="00E00792"/>
    <w:rsid w:val="00E421CD"/>
    <w:rsid w:val="00F33D0A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2A"/>
    <w:pPr>
      <w:spacing w:after="200" w:line="276" w:lineRule="auto"/>
    </w:pPr>
    <w:rPr>
      <w:lang w:eastAsia="en-US"/>
    </w:rPr>
  </w:style>
  <w:style w:type="paragraph" w:styleId="Titre5">
    <w:name w:val="heading 5"/>
    <w:basedOn w:val="Normal"/>
    <w:next w:val="Normal"/>
    <w:link w:val="Titre5Car"/>
    <w:qFormat/>
    <w:locked/>
    <w:rsid w:val="004B1A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9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90B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5837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4B7F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30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03EF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30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03EFA"/>
    <w:rPr>
      <w:rFonts w:cs="Times New Roman"/>
    </w:rPr>
  </w:style>
  <w:style w:type="character" w:customStyle="1" w:styleId="Titre5Car">
    <w:name w:val="Titre 5 Car"/>
    <w:basedOn w:val="Policepardfaut"/>
    <w:link w:val="Titre5"/>
    <w:rsid w:val="004B1A89"/>
    <w:rPr>
      <w:rFonts w:ascii="Times New Roman" w:eastAsia="Times New Roman" w:hAnsi="Times New Roman"/>
      <w:b/>
      <w:sz w:val="18"/>
      <w:szCs w:val="24"/>
    </w:rPr>
  </w:style>
  <w:style w:type="character" w:styleId="Lienhypertexte">
    <w:name w:val="Hyperlink"/>
    <w:basedOn w:val="Policepardfaut"/>
    <w:uiPriority w:val="99"/>
    <w:unhideWhenUsed/>
    <w:rsid w:val="001721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8152-7850-4C37-8024-FA3994A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 CONSULTANT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cmariejoseph</cp:lastModifiedBy>
  <cp:revision>3</cp:revision>
  <cp:lastPrinted>2014-04-15T14:07:00Z</cp:lastPrinted>
  <dcterms:created xsi:type="dcterms:W3CDTF">2015-04-15T12:21:00Z</dcterms:created>
  <dcterms:modified xsi:type="dcterms:W3CDTF">2018-01-30T20:08:00Z</dcterms:modified>
</cp:coreProperties>
</file>